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736B98A3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12931S_0</w:t>
      </w:r>
      <w:r w:rsidR="002E0A7F">
        <w:rPr>
          <w:rFonts w:asciiTheme="majorHAnsi" w:hAnsiTheme="majorHAnsi" w:cstheme="majorHAnsi"/>
          <w:color w:val="000000"/>
          <w:lang w:eastAsia="et-EE"/>
        </w:rPr>
        <w:t>5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19DD3A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2E0A7F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C14DCB6" w14:textId="77777777" w:rsidR="009D2E38" w:rsidRDefault="009D2E38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nimetus ja number:</w:t>
            </w:r>
          </w:p>
          <w:p w14:paraId="064F9AB4" w14:textId="5B6563B6" w:rsidR="002E0A7F" w:rsidRDefault="002E0A7F" w:rsidP="002E0A7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9E2C12">
              <w:rPr>
                <w:rFonts w:asciiTheme="majorHAnsi" w:hAnsiTheme="majorHAnsi" w:cstheme="majorHAnsi"/>
                <w:b/>
                <w:bCs/>
              </w:rPr>
              <w:t>Reaalprojekt OÜ töö nr RBDTD-EE-DS1-DPS1_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OU1051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9E2C12">
              <w:rPr>
                <w:rFonts w:asciiTheme="majorHAnsi" w:hAnsiTheme="majorHAnsi" w:cstheme="majorHAnsi"/>
                <w:b/>
                <w:bCs/>
              </w:rPr>
              <w:t>Rail Baltica Raplamaa põhitrassi raudteetaristu I etapp (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OU1051</w:t>
            </w:r>
            <w:r w:rsidRPr="009E2C12">
              <w:rPr>
                <w:rFonts w:asciiTheme="majorHAnsi" w:hAnsiTheme="majorHAnsi" w:cstheme="majorHAnsi"/>
                <w:b/>
                <w:bCs/>
              </w:rPr>
              <w:t>)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893A7A0" w14:textId="593FDC11" w:rsidR="002E0A7F" w:rsidRPr="003E5405" w:rsidRDefault="002E0A7F" w:rsidP="002E0A7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2A132F">
              <w:rPr>
                <w:rFonts w:asciiTheme="majorHAnsi" w:hAnsiTheme="majorHAnsi" w:cstheme="majorHAnsi"/>
                <w:b/>
                <w:bCs/>
              </w:rPr>
              <w:t>Geoplan Eesti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24719 „</w:t>
            </w:r>
            <w:r w:rsidRPr="002A132F">
              <w:rPr>
                <w:rFonts w:asciiTheme="majorHAnsi" w:hAnsiTheme="majorHAnsi" w:cstheme="majorHAnsi"/>
                <w:b/>
                <w:bCs/>
              </w:rPr>
              <w:t>Rail Baltica Rapla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1. etapp </w:t>
            </w:r>
            <w:r>
              <w:rPr>
                <w:rFonts w:asciiTheme="majorHAnsi" w:hAnsiTheme="majorHAnsi" w:cstheme="majorHAnsi"/>
                <w:b/>
                <w:bCs/>
              </w:rPr>
              <w:t>TELIA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sidetrassi teostusjoonis“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01F0B59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koostaja:</w:t>
            </w:r>
            <w:r w:rsidR="002E0A7F">
              <w:t xml:space="preserve"> </w:t>
            </w:r>
            <w:r w:rsidR="002E0A7F" w:rsidRPr="002E0A7F">
              <w:rPr>
                <w:rFonts w:asciiTheme="majorHAnsi" w:hAnsiTheme="majorHAnsi" w:cstheme="majorHAnsi"/>
                <w:b/>
                <w:bCs/>
              </w:rPr>
              <w:t>Reaalprojekt OÜ</w:t>
            </w:r>
            <w:r w:rsidR="002E0A7F">
              <w:rPr>
                <w:rFonts w:asciiTheme="majorHAnsi" w:hAnsiTheme="majorHAnsi" w:cstheme="majorHAnsi"/>
                <w:b/>
                <w:bCs/>
              </w:rPr>
              <w:t xml:space="preserve"> /</w:t>
            </w:r>
            <w:r w:rsidR="002E0A7F">
              <w:t xml:space="preserve"> </w:t>
            </w:r>
            <w:r w:rsidR="002E0A7F" w:rsidRPr="002E0A7F">
              <w:rPr>
                <w:rFonts w:asciiTheme="majorHAnsi" w:hAnsiTheme="majorHAnsi" w:cstheme="majorHAnsi"/>
                <w:b/>
                <w:bCs/>
              </w:rPr>
              <w:t>Geoplan Eesti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2665E6F8" w14:textId="77777777" w:rsidR="002E0A7F" w:rsidRPr="00673B8A" w:rsidRDefault="002E0A7F" w:rsidP="002E0A7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ja </w:t>
            </w:r>
            <w:r w:rsidRPr="007062FA">
              <w:rPr>
                <w:rFonts w:asciiTheme="majorHAnsi" w:hAnsiTheme="majorHAnsi" w:cstheme="majorHAnsi"/>
                <w:b/>
                <w:bCs/>
              </w:rPr>
              <w:t>Rail Baltic Estonia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3B8A">
              <w:rPr>
                <w:rFonts w:asciiTheme="majorHAnsi" w:hAnsiTheme="majorHAnsi" w:cstheme="majorHAnsi"/>
                <w:b/>
                <w:bCs/>
              </w:rPr>
              <w:t>tellimus.</w:t>
            </w:r>
          </w:p>
          <w:p w14:paraId="2E5A729D" w14:textId="77777777" w:rsidR="002E0A7F" w:rsidRDefault="002E0A7F" w:rsidP="002E0A7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062FA">
              <w:rPr>
                <w:rFonts w:asciiTheme="majorHAnsi" w:hAnsiTheme="majorHAnsi" w:cstheme="majorHAnsi"/>
                <w:b/>
                <w:bCs/>
              </w:rPr>
              <w:t>Indrek Trei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5EEBC58D" w:rsidR="009D2E38" w:rsidRPr="003E5405" w:rsidRDefault="002E0A7F" w:rsidP="002E0A7F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96F68F1" w:rsidR="009D2E38" w:rsidRPr="003E5405" w:rsidRDefault="002E0A7F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E0A7F">
              <w:rPr>
                <w:rFonts w:ascii="Calibri Light" w:hAnsi="Calibri Light" w:cs="Calibri Light"/>
                <w:b/>
                <w:bCs/>
              </w:rPr>
              <w:t>Rail Baltic Estonia OÜ</w:t>
            </w:r>
            <w:r w:rsidRPr="002E0A7F">
              <w:rPr>
                <w:rFonts w:ascii="Calibri Light" w:hAnsi="Calibri Light" w:cs="Calibri Light"/>
                <w:b/>
                <w:bCs/>
              </w:rPr>
              <w:t xml:space="preserve"> vastavalt </w:t>
            </w:r>
            <w:r w:rsidRPr="002E0A7F">
              <w:rPr>
                <w:rFonts w:ascii="Calibri Light" w:hAnsi="Calibri Light" w:cs="Calibri Light"/>
                <w:b/>
                <w:bCs/>
              </w:rPr>
              <w:t>kolmepoolsele lepingule nr ED.1-1637-2024 (08.08.2024).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657C6336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72AD2F38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137D9DDA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67D95838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427AA547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493E042D" w14:textId="77777777" w:rsidR="00B00C25" w:rsidRDefault="00B00C25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745E" w14:textId="605852AD" w:rsidR="002E0A7F" w:rsidRDefault="002E0A7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 kuni 1-4</w:t>
            </w:r>
          </w:p>
          <w:p w14:paraId="49C028ED" w14:textId="7D5E8BAD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31701:002:1520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KV9336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10631750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B047B8F" w14:textId="45FAF7FD" w:rsidR="002E0A7F" w:rsidRPr="002E0A7F" w:rsidRDefault="002E0A7F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489333D" w14:textId="1C502C98" w:rsidR="002E0A7F" w:rsidRDefault="002E0A7F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>POS 2:</w:t>
            </w:r>
            <w:r>
              <w:t xml:space="preserve">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5B88FEDD" w14:textId="73FAF696" w:rsidR="002E0A7F" w:rsidRDefault="002E0A7F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E0A7F"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9C2D9F7" w14:textId="2D3EB189" w:rsidR="002E0A7F" w:rsidRDefault="002E0A7F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2E0A7F"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58090501" w14:textId="0C0EADD2" w:rsidR="002E0A7F" w:rsidRDefault="002E0A7F" w:rsidP="002E0A7F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5</w:t>
            </w:r>
            <w:r w:rsidRPr="002E0A7F"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565AD7FC" w14:textId="7E7F86A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584169</w:t>
            </w:r>
          </w:p>
          <w:p w14:paraId="761CBE9A" w14:textId="29A924A7" w:rsidR="00F80567" w:rsidRPr="002248DB" w:rsidRDefault="005961D0" w:rsidP="00F8056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F80567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https://pari.kataster.ee/magic-link/2500475f-feae-4c12-ac0f-4645eb9e87c6</w:t>
              </w:r>
            </w:hyperlink>
          </w:p>
        </w:tc>
      </w:tr>
    </w:tbl>
    <w:p w14:paraId="1CC28597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27740A9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8BC3D3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25E46AE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6E6773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12D18C3E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12E2" w14:textId="656ADC1D" w:rsidR="00F80567" w:rsidRDefault="00F80567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03F84D2B" w14:textId="0ACB369E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7B51FD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A9293C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43C26F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08EC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A61499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151310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31701:002:0084</w:t>
            </w:r>
          </w:p>
        </w:tc>
      </w:tr>
      <w:tr w:rsidR="005961D0" w:rsidRPr="003E5405" w14:paraId="02FF3DD2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E5B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6616F8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2DC7A36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35D3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74C864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KV17194</w:t>
            </w:r>
          </w:p>
        </w:tc>
      </w:tr>
      <w:tr w:rsidR="005961D0" w:rsidRPr="003E5405" w14:paraId="3FC11523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4E2A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8076B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2717237</w:t>
            </w:r>
          </w:p>
        </w:tc>
      </w:tr>
      <w:tr w:rsidR="005961D0" w:rsidRPr="003E5405" w14:paraId="1680B97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4A7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F9DE76" w14:textId="77777777" w:rsidR="00F80567" w:rsidRPr="002E0A7F" w:rsidRDefault="00F80567" w:rsidP="00F80567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4DD81DD9" w14:textId="77777777" w:rsidR="00F80567" w:rsidRDefault="00F80567" w:rsidP="00F80567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>POS 2:</w:t>
            </w:r>
            <w:r>
              <w:t xml:space="preserve">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39C2E12" w14:textId="10DD2992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584171</w:t>
            </w:r>
          </w:p>
          <w:p w14:paraId="79A05242" w14:textId="28E5967E" w:rsidR="00F80567" w:rsidRPr="002248DB" w:rsidRDefault="005961D0" w:rsidP="00F8056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F80567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https://pari.kataster.ee/magic-link/4989d364-d069-4149-a86c-b8835614f3db</w:t>
              </w:r>
            </w:hyperlink>
          </w:p>
        </w:tc>
      </w:tr>
    </w:tbl>
    <w:p w14:paraId="3642C67F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32D8542F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C5CD47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161002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14F86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783320CD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BE9A" w14:textId="46E504A6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30226684" w14:textId="5280FB9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32C3AED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181672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02411A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2C72F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E8690A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B67624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31701:002:0072</w:t>
            </w:r>
          </w:p>
        </w:tc>
      </w:tr>
      <w:tr w:rsidR="005961D0" w:rsidRPr="003E5405" w14:paraId="58ACB301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49F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3E94FF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6EEB8AC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C214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D757A8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KV17881</w:t>
            </w:r>
          </w:p>
        </w:tc>
      </w:tr>
      <w:tr w:rsidR="005961D0" w:rsidRPr="003E5405" w14:paraId="36D223B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C5E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60DB47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2751137</w:t>
            </w:r>
          </w:p>
        </w:tc>
      </w:tr>
      <w:tr w:rsidR="005961D0" w:rsidRPr="003E5405" w14:paraId="53468E2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B49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9041F0B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5A6A0821" w14:textId="721BA5B8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584172</w:t>
            </w:r>
          </w:p>
          <w:p w14:paraId="30C6BCD2" w14:textId="61FCDFAB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8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https://pari.kataster.ee/magic-link/5da9dfcb-ed47-4efb-8814-b83e6d7c45be</w:t>
              </w:r>
            </w:hyperlink>
          </w:p>
        </w:tc>
      </w:tr>
      <w:tr w:rsidR="005961D0" w:rsidRPr="003E5405" w14:paraId="206DF50A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4807C63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4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0030E11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6E391F2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 L11</w:t>
            </w:r>
          </w:p>
        </w:tc>
      </w:tr>
      <w:tr w:rsidR="005961D0" w:rsidRPr="003E5405" w14:paraId="2F56567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1E88" w14:textId="597796A5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4-1</w:t>
            </w:r>
          </w:p>
          <w:p w14:paraId="355E53E1" w14:textId="3D1D7AF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EC4B10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AC7848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332F63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51BB1E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283FD2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C9370A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31701:001:1528</w:t>
            </w:r>
          </w:p>
        </w:tc>
      </w:tr>
      <w:tr w:rsidR="005961D0" w:rsidRPr="003E5405" w14:paraId="587855D9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073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961D014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3848DD0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43B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F6CB42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KV110911</w:t>
            </w:r>
          </w:p>
        </w:tc>
      </w:tr>
      <w:tr w:rsidR="005961D0" w:rsidRPr="003E5405" w14:paraId="2273BE1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C4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8CBE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22580750</w:t>
            </w:r>
          </w:p>
        </w:tc>
      </w:tr>
      <w:tr w:rsidR="005961D0" w:rsidRPr="003E5405" w14:paraId="475B6D7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FD8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F6085F6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B34CBBC" w14:textId="002041F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584173</w:t>
            </w:r>
          </w:p>
          <w:p w14:paraId="0378AB97" w14:textId="79C02FB0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9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https://pari.kataster.ee/magic-link/d5a16834-6412-4f40-b687-b56519c29e08</w:t>
              </w:r>
            </w:hyperlink>
          </w:p>
        </w:tc>
      </w:tr>
    </w:tbl>
    <w:p w14:paraId="798D27EF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04E0AEC0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41E879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5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6802C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2E2963A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 T1</w:t>
            </w:r>
          </w:p>
        </w:tc>
      </w:tr>
      <w:tr w:rsidR="005961D0" w:rsidRPr="003E5405" w14:paraId="1A11AB2A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BB82" w14:textId="1607033D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5-1</w:t>
            </w:r>
          </w:p>
          <w:p w14:paraId="3A9CAE41" w14:textId="05DD997B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7D5B76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CEA92D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E0FE51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D4C34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7535FE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49382E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31701:001:0971</w:t>
            </w:r>
          </w:p>
        </w:tc>
      </w:tr>
      <w:tr w:rsidR="005961D0" w:rsidRPr="003E5405" w14:paraId="240FB28C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03C8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5F7EF1D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3AA2F69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739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FCFDD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KV68938</w:t>
            </w:r>
          </w:p>
        </w:tc>
      </w:tr>
      <w:tr w:rsidR="005961D0" w:rsidRPr="003E5405" w14:paraId="3D95069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2F1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BAA413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6022450</w:t>
            </w:r>
          </w:p>
        </w:tc>
      </w:tr>
      <w:tr w:rsidR="005961D0" w:rsidRPr="003E5405" w14:paraId="2E3243C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9C0D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0CE45EF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71D8D678" w14:textId="58B7262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584174</w:t>
            </w:r>
          </w:p>
          <w:p w14:paraId="26A8A0EC" w14:textId="4D996824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10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https://pari.kataster.ee/magic-link/dee0b477-234d-4043-b570-c33b36a8dc1c</w:t>
              </w:r>
            </w:hyperlink>
          </w:p>
        </w:tc>
      </w:tr>
    </w:tbl>
    <w:p w14:paraId="1AF9A94F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B30BCDC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6E0F41E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6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2F021A7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EBEDCF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</w:t>
            </w:r>
          </w:p>
        </w:tc>
      </w:tr>
      <w:tr w:rsidR="005961D0" w:rsidRPr="003E5405" w14:paraId="0E6B5CAB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CD82" w14:textId="560CEA4E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6-1</w:t>
            </w:r>
          </w:p>
          <w:p w14:paraId="17CA33F1" w14:textId="6CE06468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3376D4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069317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E9C4E5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D75655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BBCEA3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971D0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80898">
              <w:rPr>
                <w:rFonts w:asciiTheme="majorHAnsi" w:hAnsiTheme="majorHAnsi" w:cstheme="majorHAnsi"/>
                <w:b/>
                <w:bCs/>
              </w:rPr>
              <w:t>31701:002:1540</w:t>
            </w:r>
          </w:p>
        </w:tc>
      </w:tr>
      <w:tr w:rsidR="005961D0" w:rsidRPr="003E5405" w14:paraId="076D267C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ECF0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3E9479C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01BF886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A0B5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C4297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KV67479</w:t>
            </w:r>
          </w:p>
        </w:tc>
      </w:tr>
      <w:tr w:rsidR="005961D0" w:rsidRPr="003E5405" w14:paraId="2EC1A64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B97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DB0E5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5565350</w:t>
            </w:r>
          </w:p>
        </w:tc>
      </w:tr>
      <w:tr w:rsidR="005961D0" w:rsidRPr="003E5405" w14:paraId="31E7FF5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ABA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6AC7FF6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72096EBE" w14:textId="6C03054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584175</w:t>
            </w:r>
          </w:p>
          <w:p w14:paraId="6EEA69C1" w14:textId="35D4AB0A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11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https://pari.kataster.ee/magic-link/5670fe2b-0a1a-4ec3-9f4e-e43f0b59406b</w:t>
              </w:r>
            </w:hyperlink>
          </w:p>
        </w:tc>
      </w:tr>
      <w:tr w:rsidR="005961D0" w:rsidRPr="003E5405" w14:paraId="1CBA1D76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D36203" w14:textId="015137A4" w:rsidR="006B5E62" w:rsidRPr="00EA2AB3" w:rsidRDefault="006B5E62" w:rsidP="00E40C8B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lepinguga nr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E40C8B"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2083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(p.1.1.)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,</w:t>
            </w:r>
            <w:r w:rsidR="00E40C8B">
              <w:rPr>
                <w:i/>
                <w:iCs/>
                <w:color w:val="FF0000"/>
              </w:rPr>
              <w:t xml:space="preserve"> </w:t>
            </w:r>
            <w:r w:rsidR="00E40C8B"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18.09.2020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vastavalt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Maanteeameti peadirektori käskkirja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le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E40C8B"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nr 1-2/20/0760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="00E40C8B"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14.09.2020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– kanne nr 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>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</w:p>
          <w:p w14:paraId="4BEEA198" w14:textId="462207F3" w:rsidR="005961D0" w:rsidRPr="003E5405" w:rsidRDefault="006B5E62" w:rsidP="006B5E62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Seoses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trassi rekonstrueerimisega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soovime sõlmida uus IKÕ leping ning olemasolev kanne nr </w:t>
            </w:r>
            <w:r w:rsidR="00E40C8B">
              <w:rPr>
                <w:rFonts w:asciiTheme="majorHAnsi" w:hAnsiTheme="majorHAnsi" w:cstheme="majorHAnsi"/>
                <w:i/>
                <w:iCs/>
                <w:color w:val="FF0000"/>
              </w:rPr>
              <w:t>5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kustutada.</w:t>
            </w:r>
          </w:p>
        </w:tc>
      </w:tr>
      <w:tr w:rsidR="005961D0" w:rsidRPr="003E5405" w14:paraId="6650F968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BCB5A4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7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6B9126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A839D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 L1</w:t>
            </w:r>
          </w:p>
        </w:tc>
      </w:tr>
      <w:tr w:rsidR="005961D0" w:rsidRPr="003E5405" w14:paraId="1AA488A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42DD" w14:textId="44C9F7E1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7-1</w:t>
            </w:r>
          </w:p>
          <w:p w14:paraId="4B7CE658" w14:textId="51ECB5F4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119D967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5A1F43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1221F5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51A46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C22630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E3ECF5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31701:001:0972</w:t>
            </w:r>
          </w:p>
        </w:tc>
      </w:tr>
      <w:tr w:rsidR="005961D0" w:rsidRPr="003E5405" w14:paraId="4CE4FC31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59C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BACBD4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440CB52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C9A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462F98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KV68939</w:t>
            </w:r>
          </w:p>
        </w:tc>
      </w:tr>
      <w:tr w:rsidR="005961D0" w:rsidRPr="003E5405" w14:paraId="6000C6D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303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7DDB8A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6039850</w:t>
            </w:r>
          </w:p>
        </w:tc>
      </w:tr>
      <w:tr w:rsidR="005961D0" w:rsidRPr="003E5405" w14:paraId="33FF19E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E5F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F6CD9B2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7A586B8D" w14:textId="4C5931BD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584176</w:t>
            </w:r>
          </w:p>
          <w:p w14:paraId="2D230838" w14:textId="3132306D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12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https://pari.kataster.ee/magic-link/9bf959f3-838c-46a7-ae47-fbba86235261</w:t>
              </w:r>
            </w:hyperlink>
          </w:p>
        </w:tc>
      </w:tr>
    </w:tbl>
    <w:p w14:paraId="099AA305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06B45200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C6CA86C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8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3F85F42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0F4497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Pudivere tee</w:t>
            </w:r>
          </w:p>
        </w:tc>
      </w:tr>
      <w:tr w:rsidR="005961D0" w:rsidRPr="003E5405" w14:paraId="49B12043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D176" w14:textId="4C7CA214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8-1, 8-2</w:t>
            </w:r>
          </w:p>
          <w:p w14:paraId="4EBA7AB4" w14:textId="6D78A654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30227C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4BCD5B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B5F677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611B4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04C0B6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05EA37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31701:002:0058</w:t>
            </w:r>
          </w:p>
        </w:tc>
      </w:tr>
      <w:tr w:rsidR="005961D0" w:rsidRPr="003E5405" w14:paraId="5AF84E00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F760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56CEEA1D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Urge küla, Kohila vald, Rapla maakond</w:t>
            </w:r>
          </w:p>
        </w:tc>
      </w:tr>
      <w:tr w:rsidR="005961D0" w:rsidRPr="003E5405" w14:paraId="190466D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52C5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71202D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KV17192</w:t>
            </w:r>
          </w:p>
        </w:tc>
      </w:tr>
      <w:tr w:rsidR="005961D0" w:rsidRPr="003E5405" w14:paraId="1AA7D6E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804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0EACC2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2722837</w:t>
            </w:r>
          </w:p>
        </w:tc>
      </w:tr>
      <w:tr w:rsidR="005961D0" w:rsidRPr="003E5405" w14:paraId="77A33DB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4B3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2E99F92" w14:textId="77777777" w:rsidR="00980898" w:rsidRDefault="00980898" w:rsidP="0098089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76541E6C" w14:textId="08EAED8D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2</w:t>
            </w:r>
            <w:r w:rsidRPr="002E0A7F">
              <w:rPr>
                <w:rFonts w:asciiTheme="majorHAnsi" w:hAnsiTheme="majorHAnsi" w:cstheme="majorHAnsi"/>
              </w:rPr>
              <w:t xml:space="preserve">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4B1F9F0" w14:textId="24967B7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584177</w:t>
            </w:r>
          </w:p>
          <w:p w14:paraId="1ACE4E6C" w14:textId="1BD3ED9B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980898">
              <w:t xml:space="preserve"> </w:t>
            </w:r>
            <w:hyperlink r:id="rId13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https://pari.kataster.ee/magic-link/44489f08-c158-4ea6-be7c-e225594f4717</w:t>
              </w:r>
            </w:hyperlink>
          </w:p>
        </w:tc>
      </w:tr>
    </w:tbl>
    <w:p w14:paraId="21CC0B0E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750EBBC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D0D9BA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9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063D6C8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D79DE4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 L1</w:t>
            </w:r>
          </w:p>
        </w:tc>
      </w:tr>
      <w:tr w:rsidR="005961D0" w:rsidRPr="003E5405" w14:paraId="0BCEE50E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3703" w14:textId="5C202241" w:rsidR="00980898" w:rsidRDefault="00980898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9-1</w:t>
            </w:r>
          </w:p>
          <w:p w14:paraId="06707014" w14:textId="4D5AEC4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2886E8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704306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6C14AE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062C92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8CB72B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FFDEF3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80898">
              <w:rPr>
                <w:rFonts w:asciiTheme="majorHAnsi" w:hAnsiTheme="majorHAnsi" w:cstheme="majorHAnsi"/>
                <w:b/>
                <w:bCs/>
              </w:rPr>
              <w:t>31801:012:0030</w:t>
            </w:r>
          </w:p>
        </w:tc>
      </w:tr>
      <w:tr w:rsidR="005961D0" w:rsidRPr="003E5405" w14:paraId="1DCDC217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F5E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00281C2E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Kohila alev, Kohila vald, Rapla maakond</w:t>
            </w:r>
          </w:p>
        </w:tc>
      </w:tr>
      <w:tr w:rsidR="005961D0" w:rsidRPr="003E5405" w14:paraId="45D6B21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BBAB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657800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KV8874</w:t>
            </w:r>
          </w:p>
        </w:tc>
      </w:tr>
      <w:tr w:rsidR="005961D0" w:rsidRPr="003E5405" w14:paraId="76EB03A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866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5E114E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5620150</w:t>
            </w:r>
          </w:p>
        </w:tc>
      </w:tr>
      <w:tr w:rsidR="005961D0" w:rsidRPr="003E5405" w14:paraId="692706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30E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839D53B" w14:textId="77777777" w:rsidR="00980898" w:rsidRDefault="00980898" w:rsidP="0098089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E0A7F">
              <w:rPr>
                <w:rFonts w:asciiTheme="majorHAnsi" w:hAnsiTheme="majorHAnsi" w:cstheme="majorHAnsi"/>
              </w:rPr>
              <w:t xml:space="preserve">POS 1: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DB60862" w14:textId="77777777" w:rsidR="00980898" w:rsidRPr="002E0A7F" w:rsidRDefault="00980898" w:rsidP="00980898">
            <w:pPr>
              <w:spacing w:after="0"/>
              <w:rPr>
                <w:rFonts w:asciiTheme="majorHAnsi" w:hAnsiTheme="majorHAnsi" w:cstheme="majorHAnsi"/>
              </w:rPr>
            </w:pPr>
            <w:r w:rsidRPr="002E0A7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2</w:t>
            </w:r>
            <w:r w:rsidRPr="002E0A7F">
              <w:rPr>
                <w:rFonts w:asciiTheme="majorHAnsi" w:hAnsiTheme="majorHAnsi" w:cstheme="majorHAnsi"/>
              </w:rPr>
              <w:t xml:space="preserve">: </w:t>
            </w:r>
            <w:r w:rsidRPr="002E0A7F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3C78E4E9" w14:textId="27C2CCA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584178</w:t>
            </w:r>
          </w:p>
          <w:p w14:paraId="04F29411" w14:textId="686C5143" w:rsidR="00980898" w:rsidRPr="002248DB" w:rsidRDefault="005961D0" w:rsidP="0098089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14" w:history="1">
              <w:r w:rsidR="00980898" w:rsidRPr="00E544DC">
                <w:rPr>
                  <w:rStyle w:val="Hyperlink"/>
                  <w:rFonts w:asciiTheme="majorHAnsi" w:hAnsiTheme="majorHAnsi" w:cstheme="majorHAnsi"/>
                </w:rPr>
                <w:t>https://pari.kataster.ee/magic-link/04f919ba-9654-482a-9f9d-970c90fabace</w:t>
              </w:r>
            </w:hyperlink>
          </w:p>
        </w:tc>
      </w:tr>
      <w:tr w:rsidR="005961D0" w:rsidRPr="003E5405" w14:paraId="070E8DA7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23B0B2" w14:textId="5CA94739" w:rsidR="00E40C8B" w:rsidRPr="00EA2AB3" w:rsidRDefault="00E40C8B" w:rsidP="00E40C8B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lepinguga nr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2083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(p.1.2.)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,</w:t>
            </w:r>
            <w:r>
              <w:rPr>
                <w:i/>
                <w:iCs/>
                <w:color w:val="FF0000"/>
              </w:rPr>
              <w:t xml:space="preserve"> </w:t>
            </w:r>
            <w:r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18.09.2020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vastavalt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>Maanteeameti peadirektori käskkirja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le </w:t>
            </w:r>
            <w:r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nr 1-2/20/0760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E40C8B">
              <w:rPr>
                <w:rFonts w:asciiTheme="majorHAnsi" w:hAnsiTheme="majorHAnsi" w:cstheme="majorHAnsi"/>
                <w:i/>
                <w:iCs/>
                <w:color w:val="FF0000"/>
              </w:rPr>
              <w:t>14.09.2020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– kanne nr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6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</w:p>
          <w:p w14:paraId="3DF55018" w14:textId="5531FB94" w:rsidR="005961D0" w:rsidRPr="003E5405" w:rsidRDefault="00E40C8B" w:rsidP="00E40C8B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lastRenderedPageBreak/>
              <w:t xml:space="preserve">Seoses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trassi rekonstrueerimisega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soovime sõlmida uus IKÕ leping ning olemasolev kanne nr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6</w:t>
            </w:r>
            <w:r w:rsidRPr="00EA2AB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kustutada.</w:t>
            </w:r>
          </w:p>
        </w:tc>
      </w:tr>
      <w:tr w:rsidR="005961D0" w:rsidRPr="003E5405" w14:paraId="0770DE68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67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0B02D9F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15"/>
      <w:foot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3E26" w14:textId="77777777" w:rsidR="00700F2D" w:rsidRDefault="00700F2D">
      <w:pPr>
        <w:spacing w:after="0"/>
      </w:pPr>
      <w:r>
        <w:separator/>
      </w:r>
    </w:p>
  </w:endnote>
  <w:endnote w:type="continuationSeparator" w:id="0">
    <w:p w14:paraId="17B2F5C5" w14:textId="77777777" w:rsidR="00700F2D" w:rsidRDefault="00700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8DAD" w14:textId="77777777" w:rsidR="00700F2D" w:rsidRDefault="00700F2D">
      <w:pPr>
        <w:spacing w:after="0"/>
      </w:pPr>
      <w:r>
        <w:separator/>
      </w:r>
    </w:p>
  </w:footnote>
  <w:footnote w:type="continuationSeparator" w:id="0">
    <w:p w14:paraId="4349935F" w14:textId="77777777" w:rsidR="00700F2D" w:rsidRDefault="00700F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2E0A7F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B5E62"/>
    <w:rsid w:val="006D6D49"/>
    <w:rsid w:val="00700F2D"/>
    <w:rsid w:val="00713933"/>
    <w:rsid w:val="007845D9"/>
    <w:rsid w:val="00920B47"/>
    <w:rsid w:val="00980898"/>
    <w:rsid w:val="009C577D"/>
    <w:rsid w:val="009D2E38"/>
    <w:rsid w:val="00A10FCC"/>
    <w:rsid w:val="00A61B97"/>
    <w:rsid w:val="00A94B6F"/>
    <w:rsid w:val="00B00C25"/>
    <w:rsid w:val="00B32F29"/>
    <w:rsid w:val="00B62C02"/>
    <w:rsid w:val="00BD393B"/>
    <w:rsid w:val="00D1003D"/>
    <w:rsid w:val="00D7201B"/>
    <w:rsid w:val="00D96793"/>
    <w:rsid w:val="00DA213F"/>
    <w:rsid w:val="00DF52AB"/>
    <w:rsid w:val="00E40C8B"/>
    <w:rsid w:val="00EE0563"/>
    <w:rsid w:val="00EE5F3E"/>
    <w:rsid w:val="00F80567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8B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80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5da9dfcb-ed47-4efb-8814-b83e6d7c45be" TargetMode="External"/><Relationship Id="rId13" Type="http://schemas.openxmlformats.org/officeDocument/2006/relationships/hyperlink" Target="https://pari.kataster.ee/magic-link/44489f08-c158-4ea6-be7c-e225594f47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989d364-d069-4149-a86c-b8835614f3db" TargetMode="External"/><Relationship Id="rId12" Type="http://schemas.openxmlformats.org/officeDocument/2006/relationships/hyperlink" Target="https://pari.kataster.ee/magic-link/9bf959f3-838c-46a7-ae47-fbba862352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500475f-feae-4c12-ac0f-4645eb9e87c6" TargetMode="External"/><Relationship Id="rId11" Type="http://schemas.openxmlformats.org/officeDocument/2006/relationships/hyperlink" Target="https://pari.kataster.ee/magic-link/5670fe2b-0a1a-4ec3-9f4e-e43f0b59406b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ari.kataster.ee/magic-link/dee0b477-234d-4043-b570-c33b36a8dc1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d5a16834-6412-4f40-b687-b56519c29e08" TargetMode="External"/><Relationship Id="rId14" Type="http://schemas.openxmlformats.org/officeDocument/2006/relationships/hyperlink" Target="https://pari.kataster.ee/magic-link/04f919ba-9654-482a-9f9d-970c90faba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2024-12-05T13:18:00Z</dcterms:modified>
</cp:coreProperties>
</file>